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073" w:rsidRDefault="00855073" w:rsidP="00855073">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17 diecisiete de julio del año 2017 dos mil diecisiete. </w:t>
      </w:r>
    </w:p>
    <w:p w:rsidR="00855073" w:rsidRDefault="00855073" w:rsidP="00855073">
      <w:pPr>
        <w:rPr>
          <w:rFonts w:ascii="Calibri" w:hAnsi="Calibri" w:cs="Calibri"/>
          <w:color w:val="767171" w:themeColor="background2" w:themeShade="80"/>
          <w:sz w:val="26"/>
          <w:szCs w:val="26"/>
        </w:rPr>
      </w:pPr>
    </w:p>
    <w:p w:rsidR="00855073" w:rsidRDefault="00855073" w:rsidP="00855073">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0250/2doJAM/2017-JN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w:t>
      </w:r>
    </w:p>
    <w:p w:rsidR="00855073" w:rsidRDefault="00855073" w:rsidP="00855073">
      <w:pPr>
        <w:pStyle w:val="Textoindependiente"/>
        <w:rPr>
          <w:rFonts w:ascii="Calibri" w:hAnsi="Calibri" w:cs="Calibri"/>
          <w:color w:val="767171" w:themeColor="background2" w:themeShade="80"/>
          <w:sz w:val="26"/>
          <w:szCs w:val="26"/>
        </w:rPr>
      </w:pPr>
    </w:p>
    <w:p w:rsidR="00855073" w:rsidRDefault="00855073" w:rsidP="00855073">
      <w:pPr>
        <w:pStyle w:val="Textoindependiente"/>
        <w:ind w:firstLine="708"/>
        <w:jc w:val="center"/>
        <w:rPr>
          <w:rFonts w:ascii="Calibri" w:hAnsi="Calibri" w:cs="Calibri"/>
          <w:b/>
          <w:b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855073" w:rsidRDefault="00855073" w:rsidP="00855073">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w:t>
      </w:r>
    </w:p>
    <w:p w:rsidR="00855073" w:rsidRDefault="00855073" w:rsidP="00855073">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0250/2doJAM/2017-JN</w:t>
      </w:r>
    </w:p>
    <w:p w:rsidR="00855073" w:rsidRDefault="00855073" w:rsidP="00855073">
      <w:pPr>
        <w:pStyle w:val="Textoindependiente"/>
        <w:ind w:firstLine="708"/>
        <w:rPr>
          <w:rFonts w:ascii="Calibri" w:hAnsi="Calibri" w:cs="Calibri"/>
          <w:color w:val="767171" w:themeColor="background2" w:themeShade="80"/>
          <w:sz w:val="26"/>
          <w:szCs w:val="26"/>
        </w:rPr>
      </w:pPr>
    </w:p>
    <w:p w:rsidR="00855073" w:rsidRDefault="00855073" w:rsidP="00855073">
      <w:pPr>
        <w:pStyle w:val="Textoindependiente"/>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Guanajuato, toda vez que la demanda fue presentada dentro de los 30 treinta días hábiles siguientes a aquél en que el demandante se ostenta sabedor de la emisión del acta de infracción, lo que fue el día 11 once de enero del año 2017 dos mil diecisiete, sin que de las constancias de la presente causa administrativa se desprenda lo contrario. . . . . . . . . . . . . . . . . . . . . . . . . . . . . . . . . . . . . . . . . . . . . . . . </w:t>
      </w:r>
    </w:p>
    <w:p w:rsidR="00855073" w:rsidRDefault="00855073" w:rsidP="00855073">
      <w:pPr>
        <w:jc w:val="both"/>
        <w:rPr>
          <w:rFonts w:ascii="Calibri" w:hAnsi="Calibri" w:cs="Calibri"/>
          <w:b/>
          <w:i/>
          <w:iCs/>
          <w:color w:val="767171" w:themeColor="background2" w:themeShade="80"/>
          <w:sz w:val="26"/>
          <w:szCs w:val="26"/>
          <w:lang w:val="es-MX"/>
        </w:rPr>
      </w:pPr>
    </w:p>
    <w:p w:rsidR="00855073" w:rsidRDefault="00855073" w:rsidP="00855073">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360577 (tres-seis-cero-cinco-siete-siete), de fecha 11 once de enero del año 2017 dos mil diecisiete; 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w:t>
      </w:r>
    </w:p>
    <w:p w:rsidR="00855073" w:rsidRDefault="00855073" w:rsidP="00855073">
      <w:pPr>
        <w:jc w:val="both"/>
        <w:rPr>
          <w:rFonts w:ascii="Calibri" w:hAnsi="Calibri" w:cs="Calibri"/>
          <w:color w:val="767171" w:themeColor="background2" w:themeShade="80"/>
          <w:sz w:val="26"/>
          <w:szCs w:val="26"/>
        </w:rPr>
      </w:pPr>
    </w:p>
    <w:p w:rsidR="00855073" w:rsidRDefault="00855073" w:rsidP="0085507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855073" w:rsidRDefault="00855073" w:rsidP="00855073">
      <w:pPr>
        <w:jc w:val="both"/>
        <w:rPr>
          <w:rFonts w:ascii="Calibri" w:hAnsi="Calibri" w:cs="Calibri"/>
          <w:b/>
          <w:bCs/>
          <w:i/>
          <w:iCs/>
          <w:color w:val="767171" w:themeColor="background2" w:themeShade="80"/>
          <w:sz w:val="26"/>
          <w:szCs w:val="26"/>
        </w:rPr>
      </w:pPr>
    </w:p>
    <w:p w:rsidR="00855073" w:rsidRDefault="00855073" w:rsidP="00855073">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 en la presente causa administrativa. . . . . . . . . . . . . . . . . . . . . . . . . . . . . . . . . . . . . . . . . . </w:t>
      </w:r>
    </w:p>
    <w:p w:rsidR="00855073" w:rsidRDefault="00855073" w:rsidP="00855073">
      <w:pPr>
        <w:rPr>
          <w:rFonts w:ascii="Calibri" w:hAnsi="Calibri" w:cs="Calibri"/>
          <w:b/>
          <w:color w:val="767171" w:themeColor="background2" w:themeShade="80"/>
          <w:sz w:val="26"/>
          <w:szCs w:val="26"/>
        </w:rPr>
      </w:pPr>
    </w:p>
    <w:p w:rsidR="00855073" w:rsidRDefault="00855073" w:rsidP="0085507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855073" w:rsidRDefault="00855073" w:rsidP="00855073">
      <w:pPr>
        <w:ind w:firstLine="708"/>
        <w:jc w:val="both"/>
        <w:rPr>
          <w:rFonts w:ascii="Calibri" w:hAnsi="Calibri" w:cs="Calibri"/>
          <w:color w:val="767171" w:themeColor="background2" w:themeShade="80"/>
          <w:sz w:val="26"/>
          <w:szCs w:val="26"/>
        </w:rPr>
      </w:pPr>
    </w:p>
    <w:p w:rsidR="00855073" w:rsidRDefault="00855073" w:rsidP="0085507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 Notario Público número 99 en legal ejercicio en el Partido Judicial de León, Guanajuato, (visible en autos a fojas 5 cinco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w:t>
      </w:r>
      <w:r>
        <w:rPr>
          <w:rFonts w:ascii="Calibri" w:hAnsi="Calibri" w:cs="Calibri"/>
          <w:color w:val="767171" w:themeColor="background2" w:themeShade="80"/>
          <w:sz w:val="26"/>
          <w:szCs w:val="26"/>
        </w:rPr>
        <w:t xml:space="preserve">. . . . . . . . . . . . . . . . . . . . . . . . . . . . . . . . . . . . . . . . . . . . . . . . . . . . . </w:t>
      </w:r>
    </w:p>
    <w:p w:rsidR="00855073" w:rsidRDefault="00855073" w:rsidP="00855073">
      <w:pPr>
        <w:jc w:val="both"/>
        <w:rPr>
          <w:rFonts w:ascii="Calibri" w:hAnsi="Calibri" w:cs="Calibri"/>
          <w:b/>
          <w:bCs/>
          <w:i/>
          <w:iCs/>
          <w:color w:val="767171" w:themeColor="background2" w:themeShade="80"/>
          <w:sz w:val="26"/>
          <w:szCs w:val="26"/>
        </w:rPr>
      </w:pPr>
    </w:p>
    <w:p w:rsidR="00855073" w:rsidRDefault="00855073" w:rsidP="00855073">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855073" w:rsidRDefault="00855073" w:rsidP="00855073">
      <w:pPr>
        <w:jc w:val="both"/>
        <w:rPr>
          <w:rFonts w:ascii="Calibri" w:hAnsi="Calibri" w:cs="Calibri"/>
          <w:b/>
          <w:bCs/>
          <w:i/>
          <w:iCs/>
          <w:color w:val="767171" w:themeColor="background2" w:themeShade="80"/>
          <w:sz w:val="26"/>
          <w:szCs w:val="26"/>
        </w:rPr>
      </w:pPr>
    </w:p>
    <w:p w:rsidR="00855073" w:rsidRDefault="00855073" w:rsidP="00855073">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w:t>
      </w:r>
      <w:r>
        <w:rPr>
          <w:rFonts w:ascii="Calibri" w:hAnsi="Calibri" w:cs="Calibri"/>
          <w:bCs/>
          <w:iCs/>
          <w:color w:val="767171" w:themeColor="background2" w:themeShade="80"/>
          <w:sz w:val="26"/>
          <w:szCs w:val="26"/>
        </w:rPr>
        <w:lastRenderedPageBreak/>
        <w:t xml:space="preserve">los intereses jurídicos de la actora, así como que emitió la boleta al operador de la unidad y no a la persona moral actora; configurándose el supuesto previsto en la fracción I del artículo 261 del Código antedicho. . . . . . . . . </w:t>
      </w:r>
    </w:p>
    <w:p w:rsidR="00855073" w:rsidRDefault="00855073" w:rsidP="00855073">
      <w:pPr>
        <w:pStyle w:val="Sangradetextonormal"/>
        <w:ind w:left="0" w:firstLine="708"/>
        <w:jc w:val="both"/>
        <w:rPr>
          <w:rFonts w:ascii="Calibri" w:hAnsi="Calibri" w:cs="Calibri"/>
          <w:bCs/>
          <w:iCs/>
          <w:color w:val="767171" w:themeColor="background2" w:themeShade="80"/>
          <w:sz w:val="26"/>
          <w:szCs w:val="26"/>
        </w:rPr>
      </w:pPr>
    </w:p>
    <w:p w:rsidR="00855073" w:rsidRDefault="00855073" w:rsidP="00855073">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del autobús que resulta ser de su propiedad -misma que se encuentra debidamente demostrada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286867885 (dos-ocho-seis-ocho-seis-siete-ocho-ocho-cinco) del autobús marca Mercedes Benz, tipo ómnibus, modelo 2016 dos mil dieciséis con placas número 749289-D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 23 veintitrés); lo que en la especie se dio, al imponerse una multa por la cantidad de $949.52 (Novecientos cuarenta y nueve pesos 52/100 Moneda Nacional), misma que, a la fecha, se encuentra pagada;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 xml:space="preserve">en el presente proceso. Lo anterior, no obstante que el Inspector demandado considere el acta debidamente fundada y motivada, ya que ello no  conlleva a la improcedencia del </w:t>
      </w:r>
    </w:p>
    <w:p w:rsidR="00855073" w:rsidRDefault="00855073" w:rsidP="00855073">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0250/2doJAM/2017-JN</w:t>
      </w:r>
    </w:p>
    <w:p w:rsidR="00855073" w:rsidRDefault="00855073" w:rsidP="00855073">
      <w:pPr>
        <w:pStyle w:val="Sangradetextonormal"/>
        <w:ind w:left="0" w:firstLine="708"/>
        <w:jc w:val="both"/>
        <w:rPr>
          <w:rFonts w:ascii="Calibri" w:hAnsi="Calibri" w:cs="Calibri"/>
          <w:bCs/>
          <w:iCs/>
          <w:color w:val="767171" w:themeColor="background2" w:themeShade="80"/>
          <w:sz w:val="26"/>
          <w:szCs w:val="26"/>
        </w:rPr>
      </w:pPr>
    </w:p>
    <w:p w:rsidR="00855073" w:rsidRDefault="00855073" w:rsidP="00855073">
      <w:pPr>
        <w:pStyle w:val="Sangradetextonormal"/>
        <w:ind w:left="0"/>
        <w:jc w:val="both"/>
        <w:rPr>
          <w:rFonts w:ascii="Calibri" w:hAnsi="Calibri" w:cs="Calibri"/>
          <w:bCs/>
          <w:iCs/>
          <w:color w:val="767171" w:themeColor="background2" w:themeShade="80"/>
          <w:sz w:val="26"/>
          <w:szCs w:val="26"/>
        </w:rPr>
      </w:pPr>
      <w:proofErr w:type="gramStart"/>
      <w:r>
        <w:rPr>
          <w:rFonts w:ascii="Calibri" w:hAnsi="Calibri" w:cs="Calibri"/>
          <w:bCs/>
          <w:iCs/>
          <w:color w:val="767171" w:themeColor="background2" w:themeShade="80"/>
          <w:sz w:val="26"/>
          <w:szCs w:val="26"/>
        </w:rPr>
        <w:t>proceso</w:t>
      </w:r>
      <w:proofErr w:type="gramEnd"/>
      <w:r>
        <w:rPr>
          <w:rFonts w:ascii="Calibri" w:hAnsi="Calibri" w:cs="Calibri"/>
          <w:bCs/>
          <w:iCs/>
          <w:color w:val="767171" w:themeColor="background2" w:themeShade="80"/>
          <w:sz w:val="26"/>
          <w:szCs w:val="26"/>
        </w:rPr>
        <w:t xml:space="preserve">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w:t>
      </w:r>
    </w:p>
    <w:p w:rsidR="00855073" w:rsidRDefault="00855073" w:rsidP="00855073">
      <w:pPr>
        <w:pStyle w:val="Sangradetextonormal"/>
        <w:ind w:left="0" w:firstLine="708"/>
        <w:jc w:val="both"/>
        <w:rPr>
          <w:rFonts w:ascii="Calibri" w:hAnsi="Calibri" w:cs="Calibri"/>
          <w:bCs/>
          <w:iCs/>
          <w:color w:val="767171" w:themeColor="background2" w:themeShade="80"/>
          <w:sz w:val="26"/>
          <w:szCs w:val="26"/>
        </w:rPr>
      </w:pPr>
    </w:p>
    <w:p w:rsidR="00855073" w:rsidRDefault="00855073" w:rsidP="00855073">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w:t>
      </w:r>
      <w:r>
        <w:rPr>
          <w:rFonts w:ascii="Calibri" w:hAnsi="Calibri" w:cs="Calibri"/>
          <w:b/>
          <w:bCs/>
          <w:iCs/>
          <w:color w:val="767171" w:themeColor="background2" w:themeShade="80"/>
          <w:sz w:val="26"/>
          <w:szCs w:val="26"/>
        </w:rPr>
        <w:t>invoca</w:t>
      </w:r>
      <w:r>
        <w:rPr>
          <w:rFonts w:ascii="Calibri" w:hAnsi="Calibri" w:cs="Calibri"/>
          <w:bCs/>
          <w:iCs/>
          <w:color w:val="767171" w:themeColor="background2" w:themeShade="80"/>
          <w:sz w:val="26"/>
          <w:szCs w:val="26"/>
        </w:rPr>
        <w:t xml:space="preserve">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w:t>
      </w:r>
      <w:r>
        <w:rPr>
          <w:rFonts w:ascii="Calibri" w:hAnsi="Calibri" w:cs="Calibri"/>
          <w:bCs/>
          <w:iCs/>
          <w:color w:val="767171" w:themeColor="background2" w:themeShade="80"/>
          <w:sz w:val="26"/>
          <w:szCs w:val="26"/>
          <w:u w:val="single"/>
        </w:rPr>
        <w:t>trigésimo</w:t>
      </w:r>
      <w:r>
        <w:rPr>
          <w:rFonts w:ascii="Calibri" w:hAnsi="Calibri" w:cs="Calibri"/>
          <w:bCs/>
          <w:iCs/>
          <w:color w:val="767171" w:themeColor="background2" w:themeShade="80"/>
          <w:sz w:val="26"/>
          <w:szCs w:val="26"/>
        </w:rPr>
        <w:t xml:space="preserve"> día hábil siguiente</w:t>
      </w:r>
      <w:r>
        <w:rPr>
          <w:rFonts w:ascii="Calibri" w:hAnsi="Calibri" w:cs="Calibri"/>
          <w:bCs/>
          <w:iCs/>
          <w:color w:val="FF0000"/>
          <w:sz w:val="26"/>
          <w:szCs w:val="26"/>
        </w:rPr>
        <w:t xml:space="preserve"> </w:t>
      </w:r>
      <w:r>
        <w:rPr>
          <w:rFonts w:ascii="Calibri" w:hAnsi="Calibri" w:cs="Calibri"/>
          <w:bCs/>
          <w:iCs/>
          <w:color w:val="7F7F7F" w:themeColor="text1" w:themeTint="80"/>
          <w:sz w:val="26"/>
          <w:szCs w:val="26"/>
        </w:rPr>
        <w:t xml:space="preserve">al de que surtió efectos la notificación del acta controvertida,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w:t>
      </w:r>
      <w:r>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w:t>
      </w:r>
    </w:p>
    <w:p w:rsidR="00855073" w:rsidRDefault="00855073" w:rsidP="00855073">
      <w:pPr>
        <w:pStyle w:val="Sangradetextonormal"/>
        <w:jc w:val="both"/>
        <w:rPr>
          <w:rFonts w:ascii="Calibri" w:hAnsi="Calibri" w:cs="Calibri"/>
          <w:bCs/>
          <w:iCs/>
          <w:color w:val="767171" w:themeColor="background2" w:themeShade="80"/>
          <w:sz w:val="26"/>
          <w:szCs w:val="26"/>
        </w:rPr>
      </w:pPr>
    </w:p>
    <w:p w:rsidR="00855073" w:rsidRDefault="00855073" w:rsidP="00855073">
      <w:pPr>
        <w:pStyle w:val="Sangradetextonormal"/>
        <w:ind w:left="0" w:firstLine="708"/>
        <w:jc w:val="both"/>
        <w:rPr>
          <w:rFonts w:ascii="Calibri" w:hAnsi="Calibri" w:cs="Calibri"/>
          <w:bCs/>
          <w:color w:val="767171" w:themeColor="background2" w:themeShade="80"/>
          <w:sz w:val="26"/>
          <w:szCs w:val="26"/>
        </w:rPr>
      </w:pPr>
      <w:r>
        <w:rPr>
          <w:rFonts w:ascii="Calibri" w:hAnsi="Calibri" w:cs="Calibri"/>
          <w:bCs/>
          <w:iCs/>
          <w:color w:val="7F7F7F" w:themeColor="text1" w:themeTint="80"/>
          <w:sz w:val="26"/>
          <w:szCs w:val="26"/>
        </w:rPr>
        <w:lastRenderedPageBreak/>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 . . </w:t>
      </w:r>
    </w:p>
    <w:p w:rsidR="00855073" w:rsidRDefault="00855073" w:rsidP="00855073">
      <w:pPr>
        <w:jc w:val="both"/>
        <w:rPr>
          <w:rFonts w:ascii="Calibri" w:hAnsi="Calibri" w:cs="Calibri"/>
          <w:b/>
          <w:bCs/>
          <w:i/>
          <w:iCs/>
          <w:color w:val="767171" w:themeColor="background2" w:themeShade="80"/>
          <w:sz w:val="26"/>
          <w:szCs w:val="26"/>
          <w:lang w:val="es-MX"/>
        </w:rPr>
      </w:pPr>
    </w:p>
    <w:p w:rsidR="00855073" w:rsidRDefault="00855073" w:rsidP="00855073">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55073" w:rsidRDefault="00855073" w:rsidP="00855073">
      <w:pPr>
        <w:jc w:val="both"/>
        <w:rPr>
          <w:rFonts w:ascii="Calibri" w:hAnsi="Calibri" w:cs="Calibri"/>
          <w:color w:val="767171" w:themeColor="background2" w:themeShade="80"/>
          <w:sz w:val="26"/>
          <w:szCs w:val="26"/>
        </w:rPr>
      </w:pPr>
    </w:p>
    <w:p w:rsidR="00855073" w:rsidRDefault="00855073" w:rsidP="0085507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11 once de enero del año 2017 dos mil diecisiete, en el lugar que identificó como: </w:t>
      </w:r>
      <w:r>
        <w:rPr>
          <w:rFonts w:ascii="Calibri" w:hAnsi="Calibri" w:cs="Calibri"/>
          <w:i/>
          <w:iCs/>
          <w:color w:val="767171" w:themeColor="background2" w:themeShade="80"/>
          <w:sz w:val="26"/>
          <w:szCs w:val="26"/>
        </w:rPr>
        <w:t xml:space="preserve">“Estación San Juan Bosco”, </w:t>
      </w:r>
      <w:r>
        <w:rPr>
          <w:rFonts w:ascii="Calibri" w:hAnsi="Calibri" w:cs="Calibri"/>
          <w:color w:val="767171" w:themeColor="background2" w:themeShade="80"/>
          <w:sz w:val="26"/>
          <w:szCs w:val="26"/>
        </w:rPr>
        <w:t xml:space="preserve">levantó el acta de infracción con número 360577 (tres-seis-cero-cinco-siete-siete), en la que señaló como concepto de la infracción: </w:t>
      </w:r>
      <w:r>
        <w:rPr>
          <w:rFonts w:ascii="Calibri" w:hAnsi="Calibri" w:cs="Calibri"/>
          <w:i/>
          <w:color w:val="767171" w:themeColor="background2" w:themeShade="80"/>
          <w:sz w:val="26"/>
          <w:szCs w:val="26"/>
        </w:rPr>
        <w:t>“Por no cumplir con horarios, rutas, itinerarios y frecuencias autorizadas por la dirección (Al……me percate que el económico LE-862 tenía su despacho programado a las 06:53 con No. de despacho 32, el mismo llegando a las 07:45 con 52 minutos sin servicio causando molestia a los usuarios con su primer servicio)”;</w:t>
      </w:r>
      <w:r>
        <w:rPr>
          <w:rFonts w:ascii="Calibri" w:hAnsi="Calibri" w:cs="Calibri"/>
          <w:color w:val="767171" w:themeColor="background2" w:themeShade="80"/>
          <w:sz w:val="26"/>
          <w:szCs w:val="26"/>
        </w:rPr>
        <w:t xml:space="preserve"> especificando en el recuadro destinado a los datos del infractor: </w:t>
      </w:r>
      <w:r>
        <w:rPr>
          <w:rFonts w:ascii="Calibri" w:hAnsi="Calibri" w:cs="Calibri"/>
          <w:i/>
          <w:color w:val="767171" w:themeColor="background2" w:themeShade="80"/>
          <w:sz w:val="26"/>
          <w:szCs w:val="26"/>
        </w:rPr>
        <w:t>***** domicilio…”</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Acta que dio origen a una sanción consistente en una multa por la cantidad de $949.52 (Novecientos cuarenta y nueve pesos 52/100 Moneda Nacional), misma que fue pagada, como se acredita con el original del recibo oficial </w:t>
      </w:r>
      <w:r>
        <w:rPr>
          <w:rFonts w:ascii="Calibri" w:hAnsi="Calibri" w:cs="Calibri"/>
          <w:b/>
          <w:color w:val="7F7F7F" w:themeColor="text1" w:themeTint="80"/>
          <w:sz w:val="26"/>
          <w:szCs w:val="26"/>
        </w:rPr>
        <w:t>AA 6635736</w:t>
      </w:r>
      <w:r>
        <w:rPr>
          <w:rFonts w:ascii="Calibri" w:hAnsi="Calibri" w:cs="Calibri"/>
          <w:color w:val="7F7F7F" w:themeColor="text1" w:themeTint="80"/>
          <w:sz w:val="26"/>
          <w:szCs w:val="26"/>
        </w:rPr>
        <w:t xml:space="preserve"> (seis-seis-tres-cinco-siete-tres-seis)</w:t>
      </w:r>
      <w:r>
        <w:rPr>
          <w:rFonts w:ascii="Calibri" w:hAnsi="Calibri" w:cs="Calibri"/>
          <w:color w:val="767171" w:themeColor="background2" w:themeShade="80"/>
          <w:sz w:val="26"/>
          <w:szCs w:val="26"/>
        </w:rPr>
        <w:t xml:space="preserve"> de fecha 7 siete de abril del año en curso (palpable a foja 46 cuarenta y seis) . . . . . . . . . . . . . . . . . . . . . . . . . . . . . . . . . . . . . . . . . . . . . . . . . . . . . . . </w:t>
      </w:r>
    </w:p>
    <w:p w:rsidR="00855073" w:rsidRDefault="00855073" w:rsidP="00855073">
      <w:pPr>
        <w:ind w:firstLine="708"/>
        <w:jc w:val="both"/>
        <w:rPr>
          <w:rFonts w:ascii="Calibri" w:hAnsi="Calibri" w:cs="Calibri"/>
          <w:color w:val="767171" w:themeColor="background2" w:themeShade="80"/>
          <w:sz w:val="26"/>
          <w:szCs w:val="26"/>
        </w:rPr>
      </w:pPr>
    </w:p>
    <w:p w:rsidR="00855073" w:rsidRDefault="00855073" w:rsidP="00855073">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xml:space="preserve">. . . . . . . . . . . . . . . . . . . . . . . . . . . . . . . </w:t>
      </w:r>
      <w:r>
        <w:rPr>
          <w:rFonts w:ascii="Calibri" w:hAnsi="Calibri" w:cs="Calibri"/>
          <w:b/>
          <w:color w:val="7F7F7F" w:themeColor="text1" w:themeTint="80"/>
        </w:rPr>
        <w:t xml:space="preserve">. . . </w:t>
      </w:r>
    </w:p>
    <w:p w:rsidR="00855073" w:rsidRDefault="00855073" w:rsidP="00855073">
      <w:pPr>
        <w:pStyle w:val="Textoindependiente"/>
        <w:tabs>
          <w:tab w:val="left" w:pos="3594"/>
        </w:tabs>
        <w:rPr>
          <w:rFonts w:ascii="Calibri" w:hAnsi="Calibri" w:cs="Calibri"/>
          <w:iCs/>
          <w:color w:val="767171" w:themeColor="background2" w:themeShade="80"/>
          <w:sz w:val="26"/>
          <w:szCs w:val="26"/>
        </w:rPr>
      </w:pPr>
    </w:p>
    <w:p w:rsidR="00855073" w:rsidRDefault="00855073" w:rsidP="00855073">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855073" w:rsidRDefault="00855073" w:rsidP="00855073">
      <w:pPr>
        <w:pStyle w:val="Textoindependiente"/>
        <w:tabs>
          <w:tab w:val="left" w:pos="3594"/>
        </w:tabs>
        <w:rPr>
          <w:rFonts w:ascii="Calibri" w:hAnsi="Calibri" w:cs="Calibri"/>
          <w:iCs/>
          <w:color w:val="767171" w:themeColor="background2" w:themeShade="80"/>
          <w:sz w:val="26"/>
          <w:szCs w:val="26"/>
        </w:rPr>
      </w:pPr>
    </w:p>
    <w:p w:rsidR="00855073" w:rsidRDefault="00855073" w:rsidP="00855073">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planteada se hace consistir en determinar la legalidad o ilegalidad del acta de infracción número 360577 (tres-seis-cero-cinco-</w:t>
      </w:r>
      <w:r>
        <w:rPr>
          <w:rFonts w:ascii="Calibri" w:hAnsi="Calibri" w:cs="Calibri"/>
          <w:color w:val="767171" w:themeColor="background2" w:themeShade="80"/>
          <w:sz w:val="26"/>
          <w:szCs w:val="26"/>
        </w:rPr>
        <w:lastRenderedPageBreak/>
        <w:t xml:space="preserve">siete-siete), de fecha 11 once de enero del año 2017 dos mil diecisiete, además de establecer la procedencia o improcedencia </w:t>
      </w:r>
      <w:r>
        <w:rPr>
          <w:rFonts w:ascii="Calibri" w:hAnsi="Calibri" w:cs="Calibri"/>
          <w:color w:val="7F7F7F" w:themeColor="text1" w:themeTint="80"/>
          <w:sz w:val="26"/>
          <w:szCs w:val="26"/>
        </w:rPr>
        <w:t xml:space="preserve">de sus pretensiones. . . . . . </w:t>
      </w:r>
      <w:r>
        <w:rPr>
          <w:rFonts w:ascii="Calibri" w:hAnsi="Calibri" w:cs="Calibri"/>
          <w:b/>
          <w:color w:val="7F7F7F" w:themeColor="text1" w:themeTint="80"/>
        </w:rPr>
        <w:t xml:space="preserve">. . . . . . . </w:t>
      </w:r>
    </w:p>
    <w:p w:rsidR="00855073" w:rsidRDefault="00855073" w:rsidP="00855073">
      <w:pPr>
        <w:jc w:val="both"/>
        <w:rPr>
          <w:color w:val="767171" w:themeColor="background2" w:themeShade="80"/>
          <w:sz w:val="22"/>
        </w:rPr>
      </w:pPr>
    </w:p>
    <w:p w:rsidR="00855073" w:rsidRDefault="00855073" w:rsidP="00855073">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Segundo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w:t>
      </w:r>
      <w:r>
        <w:rPr>
          <w:rFonts w:ascii="Calibri" w:hAnsi="Calibri" w:cs="Calibri"/>
          <w:b/>
          <w:color w:val="7F7F7F" w:themeColor="text1" w:themeTint="80"/>
        </w:rPr>
        <w:t xml:space="preserve"> </w:t>
      </w:r>
    </w:p>
    <w:p w:rsidR="00855073" w:rsidRDefault="00855073" w:rsidP="00855073">
      <w:pPr>
        <w:ind w:firstLine="708"/>
        <w:jc w:val="both"/>
        <w:rPr>
          <w:color w:val="767171" w:themeColor="background2" w:themeShade="80"/>
          <w:lang w:val="es-MX"/>
        </w:rPr>
      </w:pPr>
    </w:p>
    <w:p w:rsidR="00855073" w:rsidRDefault="00855073" w:rsidP="00855073">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855073" w:rsidRDefault="00855073" w:rsidP="00855073">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855073" w:rsidRDefault="00855073" w:rsidP="0085507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Segundo concepto de impugnación, el impetrante expuso: </w:t>
      </w:r>
      <w:r>
        <w:rPr>
          <w:rFonts w:ascii="Calibri" w:hAnsi="Calibri" w:cs="Calibri"/>
          <w:b/>
          <w:i/>
          <w:color w:val="767171" w:themeColor="background2" w:themeShade="80"/>
          <w:sz w:val="26"/>
          <w:szCs w:val="26"/>
        </w:rPr>
        <w:t>“SEGUNDO</w:t>
      </w:r>
      <w:r>
        <w:rPr>
          <w:rFonts w:ascii="Calibri" w:hAnsi="Calibri" w:cs="Calibri"/>
          <w:i/>
          <w:color w:val="767171" w:themeColor="background2" w:themeShade="80"/>
          <w:sz w:val="26"/>
          <w:szCs w:val="26"/>
        </w:rPr>
        <w:t>.- Agravia a mi representada…</w:t>
      </w:r>
      <w:r>
        <w:rPr>
          <w:rFonts w:ascii="Calibri" w:hAnsi="Calibri" w:cs="Calibri"/>
          <w:b/>
          <w:i/>
          <w:color w:val="767171" w:themeColor="background2" w:themeShade="80"/>
          <w:sz w:val="26"/>
          <w:szCs w:val="26"/>
        </w:rPr>
        <w:t>LA INSUFICIENTE</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MOTIVACIÓN</w:t>
      </w:r>
      <w:r>
        <w:rPr>
          <w:rFonts w:ascii="Calibri" w:hAnsi="Calibri" w:cs="Calibri"/>
          <w:i/>
          <w:color w:val="767171" w:themeColor="background2" w:themeShade="80"/>
          <w:sz w:val="26"/>
          <w:szCs w:val="26"/>
        </w:rPr>
        <w:t xml:space="preserve">……..al elaborar la infracción…. toda vez que la infracción recurrida </w:t>
      </w:r>
      <w:r>
        <w:rPr>
          <w:rFonts w:ascii="Calibri" w:hAnsi="Calibri" w:cs="Calibri"/>
          <w:b/>
          <w:i/>
          <w:color w:val="767171" w:themeColor="background2" w:themeShade="80"/>
          <w:sz w:val="26"/>
          <w:szCs w:val="26"/>
        </w:rPr>
        <w:t>ostenta ambigüedad y oscuridad</w:t>
      </w:r>
      <w:r>
        <w:rPr>
          <w:rFonts w:ascii="Calibri" w:hAnsi="Calibri" w:cs="Calibri"/>
          <w:i/>
          <w:color w:val="767171" w:themeColor="background2" w:themeShade="80"/>
          <w:sz w:val="26"/>
          <w:szCs w:val="26"/>
        </w:rPr>
        <w:t>…</w:t>
      </w:r>
      <w:r>
        <w:rPr>
          <w:rFonts w:ascii="Calibri" w:hAnsi="Calibri" w:cs="Calibri"/>
          <w:b/>
          <w:i/>
          <w:color w:val="767171" w:themeColor="background2" w:themeShade="80"/>
          <w:sz w:val="26"/>
          <w:szCs w:val="26"/>
        </w:rPr>
        <w:t>deja de expresar las circunstancias de hecho y las razones lógico-jurídicas</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omitió las circunstancias de tiempo, lugar y modo, no acredita haber conocido el flagrancia,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p>
    <w:p w:rsidR="00855073" w:rsidRDefault="00855073" w:rsidP="00855073">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0250/2doJAM/2017-JN</w:t>
      </w:r>
    </w:p>
    <w:p w:rsidR="00855073" w:rsidRDefault="00855073" w:rsidP="00855073">
      <w:pPr>
        <w:ind w:firstLine="708"/>
        <w:jc w:val="both"/>
        <w:rPr>
          <w:rFonts w:ascii="Calibri" w:hAnsi="Calibri" w:cs="Calibri"/>
          <w:iCs/>
          <w:color w:val="767171" w:themeColor="background2" w:themeShade="80"/>
          <w:sz w:val="26"/>
          <w:szCs w:val="26"/>
        </w:rPr>
      </w:pPr>
    </w:p>
    <w:p w:rsidR="00855073" w:rsidRDefault="00855073" w:rsidP="00855073">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w:t>
      </w:r>
      <w:r>
        <w:rPr>
          <w:rFonts w:ascii="Calibri" w:hAnsi="Calibri" w:cs="Calibri"/>
          <w:iCs/>
          <w:color w:val="767171" w:themeColor="background2" w:themeShade="80"/>
          <w:sz w:val="26"/>
          <w:szCs w:val="26"/>
        </w:rPr>
        <w:lastRenderedPageBreak/>
        <w:t xml:space="preserve">adecuación al caso concreto; y, que no causa agravio alguno, por lo que se deben declarar inoperantes los agravios manifestados por la actora. . . . . . . . . . . . . . . . . . </w:t>
      </w:r>
    </w:p>
    <w:p w:rsidR="00855073" w:rsidRDefault="00855073" w:rsidP="00855073">
      <w:pPr>
        <w:jc w:val="both"/>
        <w:rPr>
          <w:rFonts w:ascii="Calibri" w:hAnsi="Calibri" w:cs="Calibri"/>
          <w:bCs/>
          <w:color w:val="AEAAAA" w:themeColor="background2" w:themeShade="BF"/>
          <w:sz w:val="26"/>
          <w:szCs w:val="26"/>
        </w:rPr>
      </w:pPr>
    </w:p>
    <w:p w:rsidR="00855073" w:rsidRDefault="00855073" w:rsidP="0085507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360577 (tres-seis-cero-cinco-siete-siete), de fecha 11 once de enero del año 2017 dos mil diecisiete,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w:t>
      </w:r>
    </w:p>
    <w:p w:rsidR="00855073" w:rsidRDefault="00855073" w:rsidP="00855073">
      <w:pPr>
        <w:jc w:val="both"/>
        <w:rPr>
          <w:rFonts w:ascii="Calibri" w:hAnsi="Calibri" w:cs="Calibri"/>
          <w:bCs/>
          <w:color w:val="767171" w:themeColor="background2" w:themeShade="80"/>
          <w:sz w:val="26"/>
          <w:szCs w:val="26"/>
        </w:rPr>
      </w:pPr>
    </w:p>
    <w:p w:rsidR="00855073" w:rsidRDefault="00855073" w:rsidP="00855073">
      <w:pPr>
        <w:ind w:firstLine="708"/>
        <w:jc w:val="both"/>
        <w:rPr>
          <w:rFonts w:ascii="Calibri" w:hAnsi="Calibri"/>
          <w:color w:val="7F7F7F" w:themeColor="text1" w:themeTint="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w:t>
      </w:r>
      <w:r>
        <w:rPr>
          <w:rFonts w:ascii="Calibri" w:hAnsi="Calibri" w:cs="Calibri"/>
          <w:bCs/>
          <w:i/>
          <w:color w:val="767171" w:themeColor="background2" w:themeShade="80"/>
          <w:sz w:val="26"/>
          <w:szCs w:val="26"/>
        </w:rPr>
        <w:t xml:space="preserve">“el económico LE-862” </w:t>
      </w:r>
      <w:r>
        <w:rPr>
          <w:rFonts w:ascii="Calibri" w:hAnsi="Calibri" w:cs="Calibri"/>
          <w:bCs/>
          <w:color w:val="767171" w:themeColor="background2" w:themeShade="80"/>
          <w:sz w:val="26"/>
          <w:szCs w:val="26"/>
        </w:rPr>
        <w:t>y</w:t>
      </w:r>
      <w:r>
        <w:rPr>
          <w:rFonts w:ascii="Calibri" w:hAnsi="Calibri" w:cs="Calibri"/>
          <w:bCs/>
          <w:i/>
          <w:color w:val="767171" w:themeColor="background2" w:themeShade="80"/>
          <w:sz w:val="26"/>
          <w:szCs w:val="26"/>
        </w:rPr>
        <w:t xml:space="preserve"> “despacho”, </w:t>
      </w:r>
      <w:r>
        <w:rPr>
          <w:rFonts w:ascii="Calibri" w:hAnsi="Calibri" w:cs="Calibri"/>
          <w:bCs/>
          <w:color w:val="767171" w:themeColor="background2" w:themeShade="80"/>
          <w:sz w:val="26"/>
          <w:szCs w:val="26"/>
        </w:rPr>
        <w:t>que utiliza en la boleta, para poder así establecer que existió una inobservancia a la obligación contenida en el artículo y su fracción, distinguido como quebrantado</w:t>
      </w:r>
      <w:r>
        <w:rPr>
          <w:rFonts w:ascii="Calibri" w:hAnsi="Calibri"/>
          <w:color w:val="7F7F7F" w:themeColor="text1" w:themeTint="80"/>
          <w:sz w:val="26"/>
          <w:szCs w:val="26"/>
        </w:rPr>
        <w:t xml:space="preserve">. . . . . . . . . . </w:t>
      </w:r>
      <w:r>
        <w:rPr>
          <w:rFonts w:ascii="Calibri" w:hAnsi="Calibri" w:cs="Calibri"/>
          <w:color w:val="767171" w:themeColor="background2" w:themeShade="80"/>
          <w:sz w:val="26"/>
          <w:szCs w:val="26"/>
        </w:rPr>
        <w:t xml:space="preserve">. . . . . . . . . . . . . . . . . . . . . . . . . . . . . . . . . </w:t>
      </w:r>
    </w:p>
    <w:p w:rsidR="00855073" w:rsidRDefault="00855073" w:rsidP="00855073">
      <w:pPr>
        <w:ind w:firstLine="708"/>
        <w:jc w:val="both"/>
        <w:rPr>
          <w:rFonts w:ascii="Calibri" w:hAnsi="Calibri"/>
          <w:color w:val="7F7F7F" w:themeColor="text1" w:themeTint="80"/>
          <w:sz w:val="26"/>
          <w:szCs w:val="26"/>
        </w:rPr>
      </w:pPr>
    </w:p>
    <w:p w:rsidR="00855073" w:rsidRDefault="00855073" w:rsidP="00855073">
      <w:pPr>
        <w:ind w:firstLine="708"/>
        <w:jc w:val="both"/>
        <w:rPr>
          <w:rFonts w:ascii="Calibri" w:hAnsi="Calibri" w:cs="Calibri"/>
          <w:b/>
          <w:color w:val="767171" w:themeColor="background2" w:themeShade="80"/>
          <w:sz w:val="26"/>
          <w:szCs w:val="26"/>
        </w:rPr>
      </w:pPr>
      <w:r>
        <w:rPr>
          <w:rFonts w:ascii="Calibri" w:hAnsi="Calibri"/>
          <w:color w:val="767171" w:themeColor="background2" w:themeShade="80"/>
          <w:sz w:val="26"/>
          <w:szCs w:val="26"/>
        </w:rPr>
        <w:t xml:space="preserve">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etcétera, etcétera. </w:t>
      </w:r>
      <w:r>
        <w:rPr>
          <w:rFonts w:ascii="Calibri" w:hAnsi="Calibri" w:cs="Calibri"/>
          <w:color w:val="767171" w:themeColor="background2" w:themeShade="80"/>
          <w:sz w:val="26"/>
          <w:szCs w:val="26"/>
        </w:rPr>
        <w:t xml:space="preserve">. . . . . . . . . . . . . . . . . . . . . . . . . . . . . . . . . . . . . . . . . . . . . . . . . . . . . </w:t>
      </w:r>
    </w:p>
    <w:p w:rsidR="00855073" w:rsidRDefault="00855073" w:rsidP="00855073">
      <w:pPr>
        <w:ind w:firstLine="708"/>
        <w:jc w:val="both"/>
        <w:rPr>
          <w:rFonts w:ascii="Calibri" w:hAnsi="Calibri" w:cs="Calibri"/>
          <w:bCs/>
          <w:color w:val="767171" w:themeColor="background2" w:themeShade="80"/>
          <w:sz w:val="26"/>
          <w:szCs w:val="26"/>
        </w:rPr>
      </w:pPr>
    </w:p>
    <w:p w:rsidR="00855073" w:rsidRDefault="00855073" w:rsidP="00855073">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no se encuentra debidamente motivada, por lo que se actualiza la causa de nulidad prevista en el </w:t>
      </w:r>
      <w:r>
        <w:rPr>
          <w:rFonts w:ascii="Calibri" w:hAnsi="Calibri" w:cs="Calibri"/>
          <w:color w:val="767171" w:themeColor="background2" w:themeShade="80"/>
          <w:sz w:val="26"/>
          <w:szCs w:val="26"/>
        </w:rPr>
        <w:lastRenderedPageBreak/>
        <w:t xml:space="preserve">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360577 (tres-seis-cero-cinco-siete-siete)</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11</w:t>
      </w:r>
      <w:r>
        <w:rPr>
          <w:rFonts w:ascii="Calibri" w:hAnsi="Calibri" w:cs="Calibri"/>
          <w:color w:val="767171" w:themeColor="background2" w:themeShade="80"/>
          <w:sz w:val="26"/>
          <w:szCs w:val="26"/>
        </w:rPr>
        <w:t xml:space="preserve"> once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w:t>
      </w:r>
      <w:r>
        <w:rPr>
          <w:rFonts w:ascii="Calibri" w:hAnsi="Calibri" w:cs="Calibri"/>
          <w:b/>
          <w:color w:val="7F7F7F" w:themeColor="text1" w:themeTint="80"/>
        </w:rPr>
        <w:t xml:space="preserve">. </w:t>
      </w:r>
    </w:p>
    <w:p w:rsidR="00855073" w:rsidRDefault="00855073" w:rsidP="00855073">
      <w:pPr>
        <w:jc w:val="both"/>
        <w:rPr>
          <w:rFonts w:ascii="Calibri" w:hAnsi="Calibri" w:cs="Calibri"/>
          <w:color w:val="767171" w:themeColor="background2" w:themeShade="80"/>
          <w:sz w:val="26"/>
          <w:szCs w:val="26"/>
        </w:rPr>
      </w:pPr>
    </w:p>
    <w:p w:rsidR="00855073" w:rsidRDefault="00855073" w:rsidP="00855073">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55073" w:rsidRDefault="00855073" w:rsidP="00855073">
      <w:pPr>
        <w:pStyle w:val="Textoindependiente"/>
        <w:rPr>
          <w:rFonts w:ascii="Calibri" w:hAnsi="Calibri" w:cs="Arial"/>
          <w:color w:val="767171" w:themeColor="background2" w:themeShade="80"/>
          <w:sz w:val="20"/>
          <w:szCs w:val="27"/>
          <w:lang w:val="es-ES"/>
        </w:rPr>
      </w:pPr>
    </w:p>
    <w:p w:rsidR="00855073" w:rsidRDefault="00855073" w:rsidP="00855073">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855073" w:rsidRDefault="00855073" w:rsidP="00855073">
      <w:pPr>
        <w:pStyle w:val="Textoindependiente"/>
        <w:rPr>
          <w:rFonts w:ascii="Calibri" w:hAnsi="Calibri"/>
          <w:b/>
          <w:bCs/>
          <w:i/>
          <w:iCs/>
          <w:color w:val="767171" w:themeColor="background2" w:themeShade="80"/>
          <w:sz w:val="26"/>
          <w:szCs w:val="27"/>
        </w:rPr>
      </w:pPr>
    </w:p>
    <w:p w:rsidR="00855073" w:rsidRDefault="00855073" w:rsidP="00855073">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855073" w:rsidRDefault="00855073" w:rsidP="00855073">
      <w:pPr>
        <w:pStyle w:val="Textoindependiente"/>
        <w:ind w:firstLine="708"/>
        <w:rPr>
          <w:rFonts w:ascii="Calibri" w:hAnsi="Calibri"/>
          <w:b/>
          <w:i/>
          <w:color w:val="767171" w:themeColor="background2" w:themeShade="80"/>
          <w:sz w:val="26"/>
        </w:rPr>
      </w:pPr>
    </w:p>
    <w:p w:rsidR="00855073" w:rsidRDefault="00855073" w:rsidP="00855073">
      <w:pPr>
        <w:pStyle w:val="Textoindependiente"/>
        <w:ind w:firstLine="708"/>
        <w:rPr>
          <w:rFonts w:ascii="Calibri" w:hAnsi="Calibri" w:cs="Calibri"/>
          <w:i/>
          <w:iCs/>
          <w:color w:val="767171" w:themeColor="background2" w:themeShade="80"/>
          <w:sz w:val="26"/>
          <w:szCs w:val="26"/>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w:t>
      </w:r>
      <w:r>
        <w:rPr>
          <w:rFonts w:ascii="Calibri" w:hAnsi="Calibri" w:cs="Arial"/>
          <w:b/>
          <w:color w:val="767171" w:themeColor="background2" w:themeShade="80"/>
          <w:sz w:val="26"/>
          <w:szCs w:val="27"/>
        </w:rPr>
        <w:t>condene</w:t>
      </w:r>
      <w:r>
        <w:rPr>
          <w:rFonts w:ascii="Calibri" w:hAnsi="Calibri" w:cs="Arial"/>
          <w:color w:val="767171" w:themeColor="background2" w:themeShade="80"/>
          <w:sz w:val="26"/>
          <w:szCs w:val="27"/>
        </w:rPr>
        <w:t xml:space="preserve"> a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de $949.52 (Novecientos cuarenta y nueve pesos 52/100 Moneda Nacional); que, como consecuencia de la infracción, pagó por concepto de multa; según lo acredita con el original del recibo oficial de pago </w:t>
      </w:r>
      <w:r>
        <w:rPr>
          <w:rFonts w:ascii="Calibri" w:hAnsi="Calibri" w:cs="Calibri"/>
          <w:color w:val="7F7F7F" w:themeColor="text1" w:themeTint="80"/>
          <w:sz w:val="26"/>
          <w:szCs w:val="26"/>
        </w:rPr>
        <w:t xml:space="preserve">AA 6635736 (seis-seis-tres-cinco-siete-tres-seis)  </w:t>
      </w:r>
      <w:r>
        <w:rPr>
          <w:rFonts w:ascii="Calibri" w:hAnsi="Calibri" w:cs="Arial"/>
          <w:color w:val="7F7F7F" w:themeColor="text1" w:themeTint="80"/>
          <w:sz w:val="26"/>
          <w:szCs w:val="27"/>
        </w:rPr>
        <w:t xml:space="preserve">de fecha 7 siete de abril del año en curso. . . . . . . . . . . . . . . . . . . . . . . . . . . . . . . . . . . . . . . . . . </w:t>
      </w:r>
      <w:r>
        <w:rPr>
          <w:rFonts w:ascii="Calibri" w:hAnsi="Calibri" w:cs="Calibri"/>
          <w:b/>
          <w:color w:val="7F7F7F" w:themeColor="text1" w:themeTint="80"/>
        </w:rPr>
        <w:t xml:space="preserve">. . </w:t>
      </w:r>
    </w:p>
    <w:p w:rsidR="00855073" w:rsidRDefault="00855073" w:rsidP="00855073">
      <w:pPr>
        <w:pStyle w:val="Textoindependiente"/>
        <w:ind w:firstLine="708"/>
        <w:rPr>
          <w:rFonts w:ascii="Calibri" w:hAnsi="Calibri" w:cs="Arial"/>
          <w:color w:val="7F7F7F" w:themeColor="text1" w:themeTint="80"/>
          <w:sz w:val="26"/>
          <w:szCs w:val="27"/>
        </w:rPr>
      </w:pPr>
    </w:p>
    <w:p w:rsidR="00855073" w:rsidRDefault="00855073" w:rsidP="00855073">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855073" w:rsidRDefault="00855073" w:rsidP="00855073">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855073" w:rsidRDefault="00855073" w:rsidP="00855073">
      <w:pPr>
        <w:pStyle w:val="Textoindependiente"/>
        <w:ind w:firstLine="708"/>
        <w:rPr>
          <w:rFonts w:ascii="Calibri" w:hAnsi="Calibri" w:cs="Arial"/>
          <w:i/>
          <w:color w:val="7F7F7F" w:themeColor="text1" w:themeTint="80"/>
          <w:sz w:val="26"/>
          <w:szCs w:val="26"/>
        </w:rPr>
      </w:pPr>
      <w:r>
        <w:rPr>
          <w:rFonts w:ascii="Calibri" w:hAnsi="Calibri" w:cs="Arial"/>
          <w:b/>
          <w:i/>
          <w:color w:val="7F7F7F" w:themeColor="text1" w:themeTint="80"/>
          <w:sz w:val="26"/>
          <w:szCs w:val="26"/>
        </w:rPr>
        <w:lastRenderedPageBreak/>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w:t>
      </w:r>
    </w:p>
    <w:p w:rsidR="00855073" w:rsidRDefault="00855073" w:rsidP="00855073">
      <w:pPr>
        <w:pStyle w:val="Textoindependiente"/>
        <w:ind w:firstLine="708"/>
        <w:jc w:val="right"/>
        <w:rPr>
          <w:rFonts w:ascii="Calibri" w:hAnsi="Calibri" w:cs="Calibri"/>
          <w:b/>
          <w:color w:val="767171" w:themeColor="background2" w:themeShade="80"/>
          <w:sz w:val="26"/>
          <w:szCs w:val="26"/>
        </w:rPr>
      </w:pPr>
    </w:p>
    <w:p w:rsidR="00855073" w:rsidRDefault="00855073" w:rsidP="00855073">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0250/2doJAM/2017-JN</w:t>
      </w:r>
    </w:p>
    <w:p w:rsidR="00855073" w:rsidRDefault="00855073" w:rsidP="00855073">
      <w:pPr>
        <w:pStyle w:val="Textoindependiente"/>
        <w:ind w:firstLine="708"/>
        <w:rPr>
          <w:rFonts w:ascii="Calibri" w:hAnsi="Calibri" w:cs="Arial"/>
          <w:i/>
          <w:color w:val="7F7F7F" w:themeColor="text1" w:themeTint="80"/>
          <w:sz w:val="26"/>
          <w:szCs w:val="26"/>
        </w:rPr>
      </w:pPr>
    </w:p>
    <w:p w:rsidR="00855073" w:rsidRDefault="00855073" w:rsidP="00855073">
      <w:pPr>
        <w:pStyle w:val="Textoindependiente"/>
        <w:rPr>
          <w:rFonts w:ascii="Calibri" w:hAnsi="Calibri" w:cs="Arial"/>
          <w:i/>
          <w:color w:val="7F7F7F" w:themeColor="text1" w:themeTint="80"/>
          <w:sz w:val="26"/>
          <w:szCs w:val="26"/>
        </w:rPr>
      </w:pPr>
      <w:r>
        <w:rPr>
          <w:rFonts w:ascii="Calibri" w:hAnsi="Calibri" w:cs="Arial"/>
          <w:i/>
          <w:color w:val="7F7F7F" w:themeColor="text1" w:themeTint="80"/>
          <w:sz w:val="26"/>
          <w:szCs w:val="26"/>
        </w:rPr>
        <w:t>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roofErr w:type="gramStart"/>
      <w:r>
        <w:rPr>
          <w:rFonts w:ascii="Calibri" w:hAnsi="Calibri" w:cs="Arial"/>
          <w:i/>
          <w:color w:val="7F7F7F" w:themeColor="text1" w:themeTint="80"/>
          <w:sz w:val="26"/>
          <w:szCs w:val="26"/>
        </w:rPr>
        <w:t>.</w:t>
      </w:r>
      <w:r>
        <w:rPr>
          <w:rFonts w:ascii="Calibri" w:hAnsi="Calibri" w:cs="Arial"/>
          <w:color w:val="7F7F7F" w:themeColor="text1" w:themeTint="80"/>
          <w:sz w:val="20"/>
          <w:szCs w:val="20"/>
        </w:rPr>
        <w:t>(</w:t>
      </w:r>
      <w:proofErr w:type="gramEnd"/>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w:t>
      </w:r>
      <w:r>
        <w:rPr>
          <w:rFonts w:ascii="Calibri" w:hAnsi="Calibri" w:cs="Arial"/>
          <w:color w:val="7F7F7F" w:themeColor="text1" w:themeTint="80"/>
          <w:sz w:val="26"/>
          <w:szCs w:val="27"/>
        </w:rPr>
        <w:t xml:space="preserve"> </w:t>
      </w:r>
    </w:p>
    <w:p w:rsidR="00855073" w:rsidRDefault="00855073" w:rsidP="00855073">
      <w:pPr>
        <w:pStyle w:val="Textoindependiente"/>
        <w:rPr>
          <w:rFonts w:ascii="Calibri" w:hAnsi="Calibri"/>
          <w:color w:val="767171" w:themeColor="background2" w:themeShade="80"/>
          <w:sz w:val="20"/>
          <w:szCs w:val="20"/>
          <w:lang w:val="es-ES"/>
        </w:rPr>
      </w:pPr>
    </w:p>
    <w:p w:rsidR="00855073" w:rsidRDefault="00855073" w:rsidP="00855073">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855073" w:rsidRDefault="00855073" w:rsidP="00855073">
      <w:pPr>
        <w:pStyle w:val="Textoindependiente"/>
        <w:ind w:firstLine="708"/>
        <w:rPr>
          <w:rFonts w:ascii="Calibri" w:hAnsi="Calibri" w:cs="Calibri"/>
          <w:color w:val="767171" w:themeColor="background2" w:themeShade="80"/>
          <w:sz w:val="20"/>
          <w:szCs w:val="20"/>
        </w:rPr>
      </w:pPr>
    </w:p>
    <w:p w:rsidR="00855073" w:rsidRDefault="00855073" w:rsidP="00855073">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855073" w:rsidRDefault="00855073" w:rsidP="00855073">
      <w:pPr>
        <w:pStyle w:val="Textoindependiente"/>
        <w:rPr>
          <w:rFonts w:ascii="Calibri" w:hAnsi="Calibri" w:cs="Calibri"/>
          <w:color w:val="767171" w:themeColor="background2" w:themeShade="80"/>
          <w:sz w:val="20"/>
          <w:szCs w:val="20"/>
        </w:rPr>
      </w:pPr>
    </w:p>
    <w:p w:rsidR="00855073" w:rsidRDefault="00855073" w:rsidP="00855073">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855073" w:rsidRDefault="00855073" w:rsidP="00855073">
      <w:pPr>
        <w:pStyle w:val="Textoindependiente"/>
        <w:ind w:firstLine="708"/>
        <w:rPr>
          <w:rFonts w:ascii="Calibri" w:hAnsi="Calibri" w:cs="Calibri"/>
          <w:color w:val="767171" w:themeColor="background2" w:themeShade="80"/>
          <w:sz w:val="20"/>
          <w:szCs w:val="20"/>
        </w:rPr>
      </w:pPr>
    </w:p>
    <w:p w:rsidR="00855073" w:rsidRDefault="00855073" w:rsidP="00855073">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855073" w:rsidRDefault="00855073" w:rsidP="00855073">
      <w:pPr>
        <w:pStyle w:val="Textoindependiente"/>
        <w:ind w:firstLine="708"/>
        <w:rPr>
          <w:rFonts w:ascii="Calibri" w:hAnsi="Calibri" w:cs="Calibri"/>
          <w:bCs/>
          <w:iCs/>
          <w:color w:val="767171" w:themeColor="background2" w:themeShade="80"/>
          <w:sz w:val="20"/>
          <w:szCs w:val="20"/>
        </w:rPr>
      </w:pPr>
    </w:p>
    <w:p w:rsidR="00855073" w:rsidRDefault="00855073" w:rsidP="00855073">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360577</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(tres-seis-cero-cinco-siete-siete),</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11</w:t>
      </w:r>
      <w:r>
        <w:rPr>
          <w:rFonts w:ascii="Calibri" w:hAnsi="Calibri" w:cs="Calibri"/>
          <w:color w:val="767171" w:themeColor="background2" w:themeShade="80"/>
          <w:sz w:val="26"/>
          <w:szCs w:val="26"/>
        </w:rPr>
        <w:t xml:space="preserve"> once de</w:t>
      </w:r>
      <w:r>
        <w:rPr>
          <w:rFonts w:ascii="Calibri" w:hAnsi="Calibri" w:cs="Calibri"/>
          <w:b/>
          <w:color w:val="767171" w:themeColor="background2" w:themeShade="80"/>
          <w:sz w:val="26"/>
          <w:szCs w:val="26"/>
        </w:rPr>
        <w:t xml:space="preserve"> enero </w:t>
      </w:r>
      <w:r>
        <w:rPr>
          <w:rFonts w:ascii="Calibri" w:hAnsi="Calibri" w:cs="Calibri"/>
          <w:color w:val="767171" w:themeColor="background2" w:themeShade="80"/>
          <w:sz w:val="26"/>
          <w:szCs w:val="26"/>
        </w:rPr>
        <w:t xml:space="preserve">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855073" w:rsidRDefault="00855073" w:rsidP="00855073">
      <w:pPr>
        <w:ind w:firstLine="708"/>
        <w:jc w:val="both"/>
        <w:rPr>
          <w:rFonts w:ascii="Calibri" w:hAnsi="Calibri" w:cs="Calibri"/>
          <w:b/>
          <w:bCs/>
          <w:i/>
          <w:iCs/>
          <w:color w:val="767171" w:themeColor="background2" w:themeShade="80"/>
          <w:sz w:val="20"/>
          <w:szCs w:val="20"/>
        </w:rPr>
      </w:pPr>
    </w:p>
    <w:p w:rsidR="00855073" w:rsidRDefault="00855073" w:rsidP="00855073">
      <w:pPr>
        <w:ind w:firstLine="708"/>
        <w:jc w:val="both"/>
        <w:rPr>
          <w:rFonts w:ascii="Calibri" w:hAnsi="Calibri"/>
          <w:color w:val="7F7F7F" w:themeColor="text1" w:themeTint="80"/>
          <w:sz w:val="26"/>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67171" w:themeColor="background2" w:themeShade="80"/>
          <w:sz w:val="26"/>
        </w:rPr>
        <w:t xml:space="preserve">, 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olor w:val="7F7F7F" w:themeColor="text1" w:themeTint="80"/>
          <w:sz w:val="26"/>
        </w:rPr>
        <w:lastRenderedPageBreak/>
        <w:t xml:space="preserve">la cantidad de </w:t>
      </w:r>
      <w:r>
        <w:rPr>
          <w:rFonts w:ascii="Calibri" w:hAnsi="Calibri"/>
          <w:b/>
          <w:color w:val="7F7F7F" w:themeColor="text1" w:themeTint="80"/>
          <w:sz w:val="26"/>
        </w:rPr>
        <w:t>$949.52 (Novecientos cuarenta y nueve pesos 52/100 Moneda Nacional)</w:t>
      </w:r>
      <w:r>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 . . . . . . . . . . . . . . . </w:t>
      </w:r>
    </w:p>
    <w:p w:rsidR="00855073" w:rsidRDefault="00855073" w:rsidP="00855073">
      <w:pPr>
        <w:jc w:val="both"/>
        <w:rPr>
          <w:rFonts w:ascii="Calibri" w:hAnsi="Calibri" w:cs="Calibri"/>
          <w:color w:val="7F7F7F" w:themeColor="text1" w:themeTint="80"/>
          <w:sz w:val="20"/>
          <w:szCs w:val="20"/>
        </w:rPr>
      </w:pPr>
    </w:p>
    <w:p w:rsidR="00855073" w:rsidRDefault="00855073" w:rsidP="00855073">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w:t>
      </w:r>
      <w:r>
        <w:rPr>
          <w:rFonts w:ascii="Calibri" w:hAnsi="Calibri" w:cs="Calibri"/>
          <w:bCs/>
          <w:iCs/>
          <w:color w:val="7F7F7F" w:themeColor="text1" w:themeTint="80"/>
          <w:sz w:val="26"/>
          <w:szCs w:val="26"/>
        </w:rPr>
        <w:t xml:space="preserve"> .</w:t>
      </w:r>
    </w:p>
    <w:p w:rsidR="00855073" w:rsidRDefault="00855073" w:rsidP="00855073">
      <w:pPr>
        <w:pStyle w:val="Textoindependiente"/>
        <w:ind w:firstLine="708"/>
        <w:rPr>
          <w:rFonts w:ascii="Calibri" w:hAnsi="Calibri" w:cs="Calibri"/>
          <w:color w:val="767171" w:themeColor="background2" w:themeShade="80"/>
          <w:sz w:val="26"/>
          <w:szCs w:val="26"/>
        </w:rPr>
      </w:pPr>
    </w:p>
    <w:p w:rsidR="00855073" w:rsidRDefault="00855073" w:rsidP="00855073">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855073" w:rsidRDefault="00855073" w:rsidP="00855073">
      <w:pPr>
        <w:pStyle w:val="Textoindependiente"/>
        <w:rPr>
          <w:rFonts w:ascii="Calibri" w:hAnsi="Calibri" w:cs="Calibri"/>
          <w:color w:val="767171" w:themeColor="background2" w:themeShade="80"/>
          <w:sz w:val="20"/>
          <w:szCs w:val="20"/>
        </w:rPr>
      </w:pPr>
    </w:p>
    <w:p w:rsidR="00855073" w:rsidRDefault="00855073" w:rsidP="00855073">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855073" w:rsidRDefault="00855073" w:rsidP="00855073">
      <w:pPr>
        <w:pStyle w:val="Textoindependiente"/>
        <w:ind w:firstLine="708"/>
        <w:rPr>
          <w:rFonts w:ascii="Calibri" w:hAnsi="Calibri" w:cs="Calibri"/>
          <w:color w:val="767171" w:themeColor="background2" w:themeShade="80"/>
          <w:sz w:val="26"/>
          <w:szCs w:val="26"/>
        </w:rPr>
      </w:pPr>
    </w:p>
    <w:p w:rsidR="00855073" w:rsidRDefault="00855073" w:rsidP="00855073">
      <w:pPr>
        <w:pStyle w:val="Textoindependiente"/>
        <w:ind w:firstLine="708"/>
        <w:rPr>
          <w:rFonts w:ascii="Calibri" w:hAnsi="Calibri" w:cs="Calibri"/>
          <w:color w:val="767171" w:themeColor="background2" w:themeShade="80"/>
          <w:sz w:val="26"/>
          <w:szCs w:val="26"/>
        </w:rPr>
      </w:pPr>
    </w:p>
    <w:p w:rsidR="00855073" w:rsidRDefault="00855073" w:rsidP="00855073">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bookmarkStart w:id="0" w:name="_GoBack"/>
      <w:bookmarkEnd w:id="0"/>
    </w:p>
    <w:p w:rsidR="00855073" w:rsidRDefault="00855073" w:rsidP="00855073">
      <w:pPr>
        <w:pStyle w:val="Textoindependiente"/>
        <w:ind w:firstLine="708"/>
        <w:rPr>
          <w:rFonts w:ascii="Calibri" w:hAnsi="Calibri" w:cs="Calibri"/>
          <w:color w:val="767171" w:themeColor="background2" w:themeShade="80"/>
          <w:sz w:val="26"/>
          <w:szCs w:val="26"/>
        </w:rPr>
      </w:pPr>
    </w:p>
    <w:p w:rsidR="00855073" w:rsidRDefault="00855073" w:rsidP="00855073">
      <w:pPr>
        <w:pStyle w:val="Textoindependiente"/>
        <w:ind w:firstLine="708"/>
        <w:rPr>
          <w:rFonts w:ascii="Calibri" w:hAnsi="Calibri" w:cs="Calibri"/>
          <w:color w:val="767171" w:themeColor="background2" w:themeShade="80"/>
          <w:sz w:val="26"/>
          <w:szCs w:val="26"/>
        </w:rPr>
      </w:pPr>
    </w:p>
    <w:p w:rsidR="00855073" w:rsidRDefault="00855073" w:rsidP="00855073">
      <w:pPr>
        <w:pStyle w:val="Textoindependiente"/>
        <w:ind w:firstLine="708"/>
        <w:rPr>
          <w:rFonts w:ascii="Calibri" w:hAnsi="Calibri" w:cs="Calibri"/>
          <w:color w:val="767171" w:themeColor="background2" w:themeShade="80"/>
          <w:sz w:val="26"/>
          <w:szCs w:val="26"/>
        </w:rPr>
      </w:pPr>
    </w:p>
    <w:p w:rsidR="00855073" w:rsidRDefault="00855073" w:rsidP="00855073">
      <w:pPr>
        <w:pStyle w:val="Textoindependiente"/>
        <w:ind w:firstLine="708"/>
        <w:rPr>
          <w:rFonts w:ascii="Calibri" w:hAnsi="Calibri" w:cs="Calibri"/>
          <w:color w:val="767171" w:themeColor="background2" w:themeShade="80"/>
          <w:sz w:val="26"/>
          <w:szCs w:val="26"/>
        </w:rPr>
      </w:pPr>
    </w:p>
    <w:p w:rsidR="00855073" w:rsidRDefault="00855073" w:rsidP="00855073">
      <w:pPr>
        <w:pStyle w:val="Textoindependiente"/>
        <w:ind w:firstLine="708"/>
        <w:rPr>
          <w:rFonts w:ascii="Calibri" w:hAnsi="Calibri" w:cs="Calibri"/>
          <w:color w:val="767171" w:themeColor="background2" w:themeShade="80"/>
          <w:sz w:val="26"/>
          <w:szCs w:val="26"/>
        </w:rPr>
      </w:pPr>
    </w:p>
    <w:p w:rsidR="00855073" w:rsidRDefault="00855073" w:rsidP="00855073">
      <w:pPr>
        <w:pStyle w:val="Textoindependiente"/>
        <w:ind w:firstLine="708"/>
        <w:rPr>
          <w:rFonts w:ascii="Calibri" w:hAnsi="Calibri" w:cs="Calibri"/>
          <w:color w:val="767171" w:themeColor="background2" w:themeShade="80"/>
          <w:sz w:val="26"/>
          <w:szCs w:val="26"/>
        </w:rPr>
      </w:pPr>
    </w:p>
    <w:p w:rsidR="00855073" w:rsidRDefault="00855073" w:rsidP="00855073">
      <w:pPr>
        <w:pStyle w:val="Textoindependiente"/>
        <w:ind w:firstLine="708"/>
        <w:rPr>
          <w:rFonts w:ascii="Calibri" w:hAnsi="Calibri" w:cs="Calibri"/>
          <w:color w:val="767171" w:themeColor="background2" w:themeShade="80"/>
          <w:sz w:val="26"/>
          <w:szCs w:val="26"/>
        </w:rPr>
      </w:pPr>
    </w:p>
    <w:p w:rsidR="00855073" w:rsidRDefault="00855073" w:rsidP="00855073">
      <w:pPr>
        <w:pStyle w:val="Textoindependiente"/>
        <w:ind w:firstLine="708"/>
        <w:rPr>
          <w:rFonts w:ascii="Calibri" w:hAnsi="Calibri" w:cs="Calibri"/>
          <w:color w:val="767171" w:themeColor="background2" w:themeShade="80"/>
          <w:sz w:val="26"/>
          <w:szCs w:val="26"/>
        </w:rPr>
      </w:pPr>
    </w:p>
    <w:p w:rsidR="00855073" w:rsidRDefault="00855073" w:rsidP="00855073">
      <w:pPr>
        <w:pStyle w:val="Textoindependiente"/>
        <w:ind w:firstLine="708"/>
        <w:rPr>
          <w:rFonts w:ascii="Calibri" w:hAnsi="Calibri" w:cs="Calibri"/>
          <w:color w:val="767171" w:themeColor="background2" w:themeShade="80"/>
          <w:sz w:val="26"/>
          <w:szCs w:val="26"/>
        </w:rPr>
      </w:pPr>
    </w:p>
    <w:p w:rsidR="00855073" w:rsidRDefault="00855073" w:rsidP="00855073">
      <w:pPr>
        <w:pStyle w:val="Textoindependiente"/>
        <w:ind w:firstLine="708"/>
        <w:rPr>
          <w:rFonts w:ascii="Calibri" w:hAnsi="Calibri" w:cs="Calibri"/>
          <w:color w:val="767171" w:themeColor="background2" w:themeShade="80"/>
          <w:sz w:val="26"/>
          <w:szCs w:val="26"/>
        </w:rPr>
      </w:pPr>
    </w:p>
    <w:p w:rsidR="00855073" w:rsidRDefault="00855073" w:rsidP="00855073">
      <w:pPr>
        <w:pStyle w:val="Textoindependiente"/>
        <w:ind w:firstLine="708"/>
        <w:rPr>
          <w:rFonts w:ascii="Calibri" w:hAnsi="Calibri" w:cs="Calibri"/>
          <w:color w:val="767171" w:themeColor="background2" w:themeShade="80"/>
          <w:sz w:val="26"/>
          <w:szCs w:val="26"/>
        </w:rPr>
      </w:pPr>
    </w:p>
    <w:p w:rsidR="00855073" w:rsidRDefault="00855073" w:rsidP="00855073">
      <w:pPr>
        <w:pStyle w:val="Textoindependiente"/>
        <w:ind w:firstLine="708"/>
        <w:rPr>
          <w:rFonts w:ascii="Calibri" w:hAnsi="Calibri" w:cs="Calibri"/>
          <w:color w:val="767171" w:themeColor="background2" w:themeShade="80"/>
          <w:sz w:val="26"/>
          <w:szCs w:val="26"/>
        </w:rPr>
      </w:pPr>
    </w:p>
    <w:p w:rsidR="00855073" w:rsidRDefault="00855073" w:rsidP="00855073">
      <w:pPr>
        <w:pStyle w:val="Textoindependiente"/>
        <w:ind w:firstLine="708"/>
        <w:rPr>
          <w:rFonts w:ascii="Calibri" w:hAnsi="Calibri" w:cs="Calibri"/>
          <w:color w:val="767171" w:themeColor="background2" w:themeShade="80"/>
          <w:sz w:val="26"/>
          <w:szCs w:val="26"/>
        </w:rPr>
      </w:pPr>
    </w:p>
    <w:p w:rsidR="00855073" w:rsidRDefault="00855073" w:rsidP="00855073">
      <w:pPr>
        <w:jc w:val="both"/>
        <w:rPr>
          <w:rFonts w:ascii="Calibri" w:hAnsi="Calibri" w:cs="Calibri"/>
          <w:color w:val="767171" w:themeColor="background2" w:themeShade="80"/>
          <w:sz w:val="26"/>
          <w:szCs w:val="26"/>
        </w:rPr>
      </w:pPr>
      <w:r>
        <w:rPr>
          <w:rFonts w:ascii="Calibri" w:hAnsi="Calibri" w:cs="Calibri"/>
          <w:b/>
          <w:color w:val="7F7F7F" w:themeColor="text1" w:themeTint="80"/>
        </w:rPr>
        <w:t xml:space="preserve">LA PRESENTE FOJA FORMA PARTE DE LA SENTENCIA DICTADA EL DÍA 17 DIECISIETE DE JULIO DEL AÑO 2017 DOS MIL DIECISIETE, EN EL PROCESO ADMINISTRATIVO CON NÚMERO DE EXPEDIENTE 0250/2do JAM/2017-JN. . . . . . . . . . . . . . .  . . . . . . . . . . . .  . . . </w:t>
      </w:r>
    </w:p>
    <w:p w:rsidR="004F58FC" w:rsidRDefault="004F58FC"/>
    <w:sectPr w:rsidR="004F5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73"/>
    <w:rsid w:val="004F58FC"/>
    <w:rsid w:val="008550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75137-0217-4ED3-83EB-138AAC5B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07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55073"/>
    <w:pPr>
      <w:jc w:val="both"/>
    </w:pPr>
    <w:rPr>
      <w:lang w:val="es-MX"/>
    </w:rPr>
  </w:style>
  <w:style w:type="character" w:customStyle="1" w:styleId="TextoindependienteCar">
    <w:name w:val="Texto independiente Car"/>
    <w:basedOn w:val="Fuentedeprrafopredeter"/>
    <w:link w:val="Textoindependiente"/>
    <w:rsid w:val="00855073"/>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85507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85507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3668</Words>
  <Characters>20175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2017-08-31T17:53:00Z</dcterms:created>
  <dcterms:modified xsi:type="dcterms:W3CDTF">2017-08-31T17:53:00Z</dcterms:modified>
</cp:coreProperties>
</file>